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18" w:rsidRPr="00CC6C67" w:rsidRDefault="00CC7918" w:rsidP="00CC79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C6C67">
        <w:rPr>
          <w:rFonts w:ascii="Times New Roman" w:hAnsi="Times New Roman" w:cs="Times New Roman"/>
          <w:sz w:val="24"/>
        </w:rPr>
        <w:t>Информация</w:t>
      </w:r>
    </w:p>
    <w:p w:rsidR="00CC7918" w:rsidRDefault="00CC7918" w:rsidP="00CC79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C6C67">
        <w:rPr>
          <w:rFonts w:ascii="Times New Roman" w:hAnsi="Times New Roman" w:cs="Times New Roman"/>
          <w:sz w:val="24"/>
        </w:rPr>
        <w:t xml:space="preserve">о специальных условиях </w:t>
      </w:r>
      <w:r>
        <w:rPr>
          <w:rFonts w:ascii="Times New Roman" w:hAnsi="Times New Roman" w:cs="Times New Roman"/>
          <w:sz w:val="24"/>
        </w:rPr>
        <w:t>питания</w:t>
      </w:r>
      <w:r w:rsidRPr="00CC6C67">
        <w:rPr>
          <w:rFonts w:ascii="Times New Roman" w:hAnsi="Times New Roman" w:cs="Times New Roman"/>
          <w:sz w:val="24"/>
        </w:rPr>
        <w:t>.</w:t>
      </w:r>
    </w:p>
    <w:p w:rsidR="00CC7918" w:rsidRDefault="00CC7918" w:rsidP="00CC79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7918" w:rsidRDefault="00CC7918" w:rsidP="006E36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Питание обучающихся М</w:t>
      </w:r>
      <w:r w:rsidR="006E3608">
        <w:rPr>
          <w:rFonts w:ascii="Times New Roman" w:hAnsi="Times New Roman" w:cs="Times New Roman"/>
          <w:sz w:val="24"/>
        </w:rPr>
        <w:t>БОУ</w:t>
      </w:r>
      <w:r>
        <w:rPr>
          <w:rFonts w:ascii="Times New Roman" w:hAnsi="Times New Roman" w:cs="Times New Roman"/>
          <w:sz w:val="24"/>
        </w:rPr>
        <w:t xml:space="preserve"> «</w:t>
      </w:r>
      <w:r w:rsidR="006E3608">
        <w:rPr>
          <w:rFonts w:ascii="Times New Roman" w:hAnsi="Times New Roman" w:cs="Times New Roman"/>
          <w:sz w:val="24"/>
        </w:rPr>
        <w:t>СОШ</w:t>
      </w:r>
      <w:r>
        <w:rPr>
          <w:rFonts w:ascii="Times New Roman" w:hAnsi="Times New Roman" w:cs="Times New Roman"/>
          <w:sz w:val="24"/>
        </w:rPr>
        <w:t xml:space="preserve"> № </w:t>
      </w:r>
      <w:r w:rsidR="006E3608">
        <w:rPr>
          <w:rFonts w:ascii="Times New Roman" w:hAnsi="Times New Roman" w:cs="Times New Roman"/>
          <w:sz w:val="24"/>
        </w:rPr>
        <w:t>56</w:t>
      </w:r>
      <w:r>
        <w:rPr>
          <w:rFonts w:ascii="Times New Roman" w:hAnsi="Times New Roman" w:cs="Times New Roman"/>
          <w:sz w:val="24"/>
        </w:rPr>
        <w:t xml:space="preserve">» г. Чебоксары организовано согласно договору, с </w:t>
      </w:r>
      <w:r w:rsidR="00583D76">
        <w:rPr>
          <w:rFonts w:ascii="Times New Roman" w:hAnsi="Times New Roman" w:cs="Times New Roman"/>
          <w:color w:val="000000" w:themeColor="text1"/>
          <w:sz w:val="24"/>
        </w:rPr>
        <w:t>а</w:t>
      </w:r>
      <w:r w:rsidR="00583D76" w:rsidRPr="00583D76">
        <w:rPr>
          <w:rFonts w:ascii="Times New Roman" w:hAnsi="Times New Roman" w:cs="Times New Roman"/>
          <w:color w:val="000000" w:themeColor="text1"/>
          <w:sz w:val="24"/>
        </w:rPr>
        <w:t>кционерн</w:t>
      </w:r>
      <w:r w:rsidR="00583D76">
        <w:rPr>
          <w:rFonts w:ascii="Times New Roman" w:hAnsi="Times New Roman" w:cs="Times New Roman"/>
          <w:color w:val="000000" w:themeColor="text1"/>
          <w:sz w:val="24"/>
        </w:rPr>
        <w:t>ым</w:t>
      </w:r>
      <w:r w:rsidR="00583D76" w:rsidRPr="00583D76">
        <w:rPr>
          <w:rFonts w:ascii="Times New Roman" w:hAnsi="Times New Roman" w:cs="Times New Roman"/>
          <w:color w:val="000000" w:themeColor="text1"/>
          <w:sz w:val="24"/>
        </w:rPr>
        <w:t xml:space="preserve"> общество</w:t>
      </w:r>
      <w:r w:rsidR="00583D76">
        <w:rPr>
          <w:rFonts w:ascii="Times New Roman" w:hAnsi="Times New Roman" w:cs="Times New Roman"/>
          <w:color w:val="000000" w:themeColor="text1"/>
          <w:sz w:val="24"/>
        </w:rPr>
        <w:t>м</w:t>
      </w:r>
      <w:r w:rsidR="00583D76" w:rsidRPr="00583D76">
        <w:rPr>
          <w:rFonts w:ascii="Times New Roman" w:hAnsi="Times New Roman" w:cs="Times New Roman"/>
          <w:color w:val="000000" w:themeColor="text1"/>
          <w:sz w:val="24"/>
        </w:rPr>
        <w:t xml:space="preserve"> «Чебоксарский хлебозавод № 2»</w:t>
      </w:r>
      <w:r w:rsidR="00583D76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соответствии с дв</w:t>
      </w:r>
      <w:r w:rsidR="003A7C39">
        <w:rPr>
          <w:rFonts w:ascii="Times New Roman" w:hAnsi="Times New Roman" w:cs="Times New Roman"/>
          <w:sz w:val="24"/>
        </w:rPr>
        <w:t>ухнедельным</w:t>
      </w:r>
      <w:r>
        <w:rPr>
          <w:rFonts w:ascii="Times New Roman" w:hAnsi="Times New Roman" w:cs="Times New Roman"/>
          <w:sz w:val="24"/>
        </w:rPr>
        <w:t xml:space="preserve"> (примерным) меню для обучающихся общеобразовательных учреждений города Чебоксары. </w:t>
      </w:r>
    </w:p>
    <w:p w:rsidR="008A0CCE" w:rsidRDefault="00CC7918" w:rsidP="006E36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Число посадочных мест</w:t>
      </w:r>
      <w:r w:rsidR="00CA387D" w:rsidRPr="00CA387D">
        <w:rPr>
          <w:rFonts w:ascii="Times New Roman" w:hAnsi="Times New Roman" w:cs="Times New Roman"/>
          <w:sz w:val="24"/>
        </w:rPr>
        <w:t>,</w:t>
      </w:r>
      <w:r w:rsidR="003A7C3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школьн</w:t>
      </w:r>
      <w:r w:rsidR="003A7C39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столов</w:t>
      </w:r>
      <w:r w:rsidR="003A7C39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: </w:t>
      </w:r>
      <w:r w:rsidRPr="00583D76">
        <w:rPr>
          <w:rFonts w:ascii="Times New Roman" w:hAnsi="Times New Roman" w:cs="Times New Roman"/>
          <w:color w:val="000000" w:themeColor="text1"/>
          <w:sz w:val="24"/>
        </w:rPr>
        <w:t>2</w:t>
      </w:r>
      <w:r w:rsidR="00583D76" w:rsidRPr="00583D76">
        <w:rPr>
          <w:rFonts w:ascii="Times New Roman" w:hAnsi="Times New Roman" w:cs="Times New Roman"/>
          <w:color w:val="000000" w:themeColor="text1"/>
          <w:sz w:val="24"/>
        </w:rPr>
        <w:t>5</w:t>
      </w:r>
      <w:r w:rsidR="006E3608" w:rsidRPr="00583D76">
        <w:rPr>
          <w:rFonts w:ascii="Times New Roman" w:hAnsi="Times New Roman" w:cs="Times New Roman"/>
          <w:color w:val="000000" w:themeColor="text1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</w:p>
    <w:p w:rsidR="00CC7918" w:rsidRDefault="00CC7918" w:rsidP="006E36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Столовая оборудована современным технологическим оборудованием в соответствии с требованиями СанПиНа.</w:t>
      </w:r>
    </w:p>
    <w:p w:rsidR="00CC7918" w:rsidRDefault="00CC7918" w:rsidP="006E360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Организован безналичный расчет за питание через терминалы и электронный журнал питания банка Авангард.</w:t>
      </w:r>
    </w:p>
    <w:p w:rsidR="00CC7918" w:rsidRPr="00CC6C67" w:rsidRDefault="00CC7918" w:rsidP="006E36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B4CB9" w:rsidRDefault="006E3608" w:rsidP="006E36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6E3608">
        <w:rPr>
          <w:rFonts w:ascii="Times New Roman" w:hAnsi="Times New Roman" w:cs="Times New Roman"/>
          <w:sz w:val="24"/>
        </w:rPr>
        <w:t xml:space="preserve">бучающиеся с ограниченными возможностями здоровья (на стоимость завтрака и </w:t>
      </w:r>
      <w:bookmarkStart w:id="0" w:name="_GoBack"/>
      <w:bookmarkEnd w:id="0"/>
      <w:r w:rsidRPr="006E3608">
        <w:rPr>
          <w:rFonts w:ascii="Times New Roman" w:hAnsi="Times New Roman" w:cs="Times New Roman"/>
          <w:sz w:val="24"/>
        </w:rPr>
        <w:t>обеда), необходимо предоставить заключение ТПМПК о присвоении статуса "</w:t>
      </w:r>
      <w:proofErr w:type="gramStart"/>
      <w:r w:rsidRPr="006E3608">
        <w:rPr>
          <w:rFonts w:ascii="Times New Roman" w:hAnsi="Times New Roman" w:cs="Times New Roman"/>
          <w:sz w:val="24"/>
        </w:rPr>
        <w:t>обучающийся</w:t>
      </w:r>
      <w:proofErr w:type="gramEnd"/>
      <w:r w:rsidRPr="006E3608">
        <w:rPr>
          <w:rFonts w:ascii="Times New Roman" w:hAnsi="Times New Roman" w:cs="Times New Roman"/>
          <w:sz w:val="24"/>
        </w:rPr>
        <w:t xml:space="preserve"> с ОВЗ". Родителям обучающихся, имеющих статус «обучающийся с ограниченными возможностями здоровья», получающие образование на дому или в форме дистанционного обучения выплачивается компенсация за питание, исходя из стоимости завтрака и обеда (двухразовое питание), для этого нужно предоставить выписку с расчетного счета, СНИЛС, ИНН, копию паспорта родителя, получающего компенсацию.</w:t>
      </w:r>
    </w:p>
    <w:p w:rsidR="006E3608" w:rsidRPr="006E3608" w:rsidRDefault="006E3608" w:rsidP="006E36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E3608">
        <w:rPr>
          <w:rFonts w:ascii="Times New Roman" w:hAnsi="Times New Roman" w:cs="Times New Roman"/>
          <w:sz w:val="24"/>
        </w:rPr>
        <w:t>Дополнительную информацию можно посмотреть на баннере Школьное питание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CA387D" w:rsidRPr="00CA387D">
          <w:rPr>
            <w:rStyle w:val="a3"/>
            <w:rFonts w:ascii="Times New Roman" w:hAnsi="Times New Roman" w:cs="Times New Roman"/>
            <w:sz w:val="24"/>
            <w:szCs w:val="24"/>
          </w:rPr>
          <w:t>https://shkola56cheb.ru/shkola/bannery/shkolnoe-pitanie</w:t>
        </w:r>
      </w:hyperlink>
    </w:p>
    <w:sectPr w:rsidR="006E3608" w:rsidRPr="006E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8"/>
    <w:rsid w:val="000508B5"/>
    <w:rsid w:val="000B4CB9"/>
    <w:rsid w:val="003A7C39"/>
    <w:rsid w:val="00583D76"/>
    <w:rsid w:val="006E3608"/>
    <w:rsid w:val="008A0CCE"/>
    <w:rsid w:val="00B5619A"/>
    <w:rsid w:val="00CA387D"/>
    <w:rsid w:val="00C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8"/>
    <w:pPr>
      <w:spacing w:after="160" w:line="259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18"/>
    <w:pPr>
      <w:spacing w:after="160" w:line="259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56cheb.ru/shkola/bannery/shkolnoe-pit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1D49-1285-4E86-9290-119E7D6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8</cp:revision>
  <dcterms:created xsi:type="dcterms:W3CDTF">2021-02-09T13:26:00Z</dcterms:created>
  <dcterms:modified xsi:type="dcterms:W3CDTF">2022-11-21T08:59:00Z</dcterms:modified>
</cp:coreProperties>
</file>